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3A3" w:rsidRPr="00D6279A" w:rsidRDefault="00D6279A">
      <w:r w:rsidRPr="001F53A3">
        <w:rPr>
          <w:rFonts w:ascii="Times New Roman" w:hAnsi="Times New Roman" w:cs="Times New Roman"/>
          <w:b/>
          <w:noProof/>
          <w:sz w:val="28"/>
        </w:rPr>
        <w:drawing>
          <wp:anchor distT="0" distB="0" distL="114300" distR="114300" simplePos="0" relativeHeight="251658240" behindDoc="0" locked="0" layoutInCell="1" allowOverlap="1" wp14:anchorId="43F5F0EE" wp14:editId="4D28A3D1">
            <wp:simplePos x="0" y="0"/>
            <wp:positionH relativeFrom="margin">
              <wp:posOffset>4450080</wp:posOffset>
            </wp:positionH>
            <wp:positionV relativeFrom="margin">
              <wp:posOffset>-434340</wp:posOffset>
            </wp:positionV>
            <wp:extent cx="2057400" cy="1095375"/>
            <wp:effectExtent l="0" t="0" r="0" b="9525"/>
            <wp:wrapSquare wrapText="bothSides"/>
            <wp:docPr id="1" name="Picture 1" descr="Tin%20Mtn%20site%20sign"/>
            <wp:cNvGraphicFramePr/>
            <a:graphic xmlns:a="http://schemas.openxmlformats.org/drawingml/2006/main">
              <a:graphicData uri="http://schemas.openxmlformats.org/drawingml/2006/picture">
                <pic:pic xmlns:pic="http://schemas.openxmlformats.org/drawingml/2006/picture">
                  <pic:nvPicPr>
                    <pic:cNvPr id="1" name="Picture 1" descr="Tin%20Mtn%20site%20sig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7400" cy="1095375"/>
                    </a:xfrm>
                    <a:prstGeom prst="rect">
                      <a:avLst/>
                    </a:prstGeom>
                    <a:noFill/>
                    <a:ln>
                      <a:noFill/>
                    </a:ln>
                  </pic:spPr>
                </pic:pic>
              </a:graphicData>
            </a:graphic>
          </wp:anchor>
        </w:drawing>
      </w:r>
      <w:r w:rsidR="001F53A3" w:rsidRPr="001F53A3">
        <w:rPr>
          <w:rFonts w:ascii="Times New Roman" w:hAnsi="Times New Roman" w:cs="Times New Roman"/>
        </w:rPr>
        <w:t>PRESS RELEASE:  For Immediate release</w:t>
      </w:r>
    </w:p>
    <w:p w:rsidR="00D950F3" w:rsidRPr="001F53A3" w:rsidRDefault="001F53A3" w:rsidP="00D904E4">
      <w:pPr>
        <w:rPr>
          <w:rFonts w:ascii="Times New Roman" w:hAnsi="Times New Roman" w:cs="Times New Roman"/>
        </w:rPr>
      </w:pPr>
      <w:r w:rsidRPr="001F53A3">
        <w:rPr>
          <w:rFonts w:ascii="Times New Roman" w:hAnsi="Times New Roman" w:cs="Times New Roman"/>
        </w:rPr>
        <w:t>Contact:  Dawson Winch, Tin Mountain</w:t>
      </w:r>
      <w:r w:rsidRPr="001F53A3">
        <w:rPr>
          <w:rFonts w:ascii="Times New Roman" w:hAnsi="Times New Roman" w:cs="Times New Roman"/>
        </w:rPr>
        <w:br/>
        <w:t>Email:</w:t>
      </w:r>
      <w:r w:rsidRPr="001F53A3">
        <w:rPr>
          <w:rFonts w:ascii="Times New Roman" w:hAnsi="Times New Roman" w:cs="Times New Roman"/>
        </w:rPr>
        <w:tab/>
      </w:r>
      <w:r w:rsidR="00CB58C5">
        <w:rPr>
          <w:rFonts w:ascii="Times New Roman" w:hAnsi="Times New Roman" w:cs="Times New Roman"/>
        </w:rPr>
        <w:t xml:space="preserve">  </w:t>
      </w:r>
      <w:hyperlink r:id="rId7" w:history="1">
        <w:r w:rsidRPr="001F53A3">
          <w:rPr>
            <w:rStyle w:val="Hyperlink"/>
            <w:rFonts w:ascii="Times New Roman" w:hAnsi="Times New Roman" w:cs="Times New Roman"/>
          </w:rPr>
          <w:t>dwinch@tinmountain.org</w:t>
        </w:r>
      </w:hyperlink>
      <w:r w:rsidRPr="001F53A3">
        <w:rPr>
          <w:rFonts w:ascii="Times New Roman" w:hAnsi="Times New Roman" w:cs="Times New Roman"/>
        </w:rPr>
        <w:br/>
        <w:t xml:space="preserve">Phone:  </w:t>
      </w:r>
      <w:r w:rsidR="00CB58C5">
        <w:rPr>
          <w:rFonts w:ascii="Times New Roman" w:hAnsi="Times New Roman" w:cs="Times New Roman"/>
        </w:rPr>
        <w:t xml:space="preserve">  </w:t>
      </w:r>
      <w:r w:rsidR="008E1559">
        <w:rPr>
          <w:rFonts w:ascii="Times New Roman" w:hAnsi="Times New Roman" w:cs="Times New Roman"/>
        </w:rPr>
        <w:t>603-447-6991</w:t>
      </w:r>
      <w:r w:rsidR="008E1559">
        <w:rPr>
          <w:rFonts w:ascii="Times New Roman" w:hAnsi="Times New Roman" w:cs="Times New Roman"/>
        </w:rPr>
        <w:br/>
      </w:r>
      <w:r w:rsidR="009B0F99">
        <w:rPr>
          <w:rFonts w:ascii="Times New Roman" w:hAnsi="Times New Roman" w:cs="Times New Roman"/>
        </w:rPr>
        <w:t>April 12</w:t>
      </w:r>
      <w:r w:rsidR="00212975">
        <w:rPr>
          <w:rFonts w:ascii="Times New Roman" w:hAnsi="Times New Roman" w:cs="Times New Roman"/>
        </w:rPr>
        <w:t>, 2021</w:t>
      </w:r>
    </w:p>
    <w:p w:rsidR="00DF1A8A" w:rsidRPr="00BA13A3" w:rsidRDefault="004F71AE" w:rsidP="00BA13A3">
      <w:pPr>
        <w:spacing w:after="100" w:afterAutospacing="1"/>
        <w:jc w:val="center"/>
        <w:rPr>
          <w:rFonts w:ascii="Times New Roman" w:hAnsi="Times New Roman" w:cs="Times New Roman"/>
          <w:b/>
          <w:sz w:val="32"/>
        </w:rPr>
      </w:pPr>
      <w:r w:rsidRPr="00713E1B">
        <w:rPr>
          <w:rFonts w:ascii="Times New Roman" w:hAnsi="Times New Roman" w:cs="Times New Roman"/>
          <w:b/>
          <w:sz w:val="32"/>
        </w:rPr>
        <w:t>Nature Programs</w:t>
      </w:r>
      <w:r w:rsidR="00B55333" w:rsidRPr="00713E1B">
        <w:rPr>
          <w:rFonts w:ascii="Times New Roman" w:hAnsi="Times New Roman" w:cs="Times New Roman"/>
          <w:b/>
          <w:sz w:val="32"/>
        </w:rPr>
        <w:t xml:space="preserve"> and Field Trips</w:t>
      </w:r>
      <w:r w:rsidR="006965FC">
        <w:rPr>
          <w:rFonts w:ascii="Times New Roman" w:hAnsi="Times New Roman" w:cs="Times New Roman"/>
          <w:b/>
          <w:sz w:val="32"/>
        </w:rPr>
        <w:br/>
      </w:r>
      <w:r w:rsidRPr="00713E1B">
        <w:rPr>
          <w:rFonts w:ascii="Times New Roman" w:hAnsi="Times New Roman" w:cs="Times New Roman"/>
          <w:b/>
          <w:sz w:val="32"/>
        </w:rPr>
        <w:t>Tin Mountain Conservation Center</w:t>
      </w:r>
    </w:p>
    <w:p w:rsidR="00DF1A8A" w:rsidRDefault="00DF1A8A" w:rsidP="00DF1A8A">
      <w:pPr>
        <w:pStyle w:val="m-2406575310608843011msonospacing"/>
        <w:shd w:val="clear" w:color="auto" w:fill="FFFFFF"/>
        <w:spacing w:before="0" w:beforeAutospacing="0" w:after="0" w:afterAutospacing="0" w:line="23" w:lineRule="atLeast"/>
        <w:rPr>
          <w:color w:val="222222"/>
        </w:rPr>
      </w:pPr>
      <w:r>
        <w:rPr>
          <w:color w:val="222222"/>
        </w:rPr>
        <w:t> </w:t>
      </w:r>
    </w:p>
    <w:p w:rsidR="00DF1A8A" w:rsidRPr="00DF1A8A" w:rsidRDefault="00DF1A8A" w:rsidP="00DF1A8A">
      <w:pPr>
        <w:pStyle w:val="NoSpacing"/>
        <w:spacing w:after="40" w:line="23" w:lineRule="atLeast"/>
        <w:rPr>
          <w:rFonts w:eastAsia="Times New Roman"/>
          <w:b/>
          <w:i/>
        </w:rPr>
      </w:pPr>
      <w:bookmarkStart w:id="0" w:name="_GoBack"/>
      <w:r>
        <w:rPr>
          <w:color w:val="222222"/>
        </w:rPr>
        <w:t> </w:t>
      </w:r>
      <w:r w:rsidRPr="00A659D1">
        <w:rPr>
          <w:rFonts w:eastAsia="Times New Roman"/>
          <w:b/>
          <w:i/>
        </w:rPr>
        <w:t>Online Program</w:t>
      </w:r>
    </w:p>
    <w:p w:rsidR="00DF1A8A" w:rsidRPr="00DF1A8A" w:rsidRDefault="00DF1A8A" w:rsidP="00DF1A8A">
      <w:pPr>
        <w:pStyle w:val="NoSpacing"/>
        <w:spacing w:after="40" w:line="23" w:lineRule="atLeast"/>
        <w:rPr>
          <w:rFonts w:eastAsia="Times New Roman"/>
          <w:b/>
        </w:rPr>
      </w:pPr>
      <w:r w:rsidRPr="00DF1A8A">
        <w:rPr>
          <w:rFonts w:eastAsia="Times New Roman"/>
          <w:b/>
        </w:rPr>
        <w:t>Spring Birds &amp; Water Fowl</w:t>
      </w:r>
    </w:p>
    <w:p w:rsidR="00DF1A8A" w:rsidRPr="00DF1A8A" w:rsidRDefault="00DF1A8A" w:rsidP="00DF1A8A">
      <w:pPr>
        <w:pStyle w:val="NoSpacing"/>
        <w:spacing w:after="40" w:line="23" w:lineRule="atLeast"/>
        <w:rPr>
          <w:rFonts w:eastAsia="Times New Roman"/>
          <w:b/>
        </w:rPr>
      </w:pPr>
      <w:r w:rsidRPr="00DF1A8A">
        <w:rPr>
          <w:rFonts w:eastAsia="Times New Roman"/>
          <w:b/>
        </w:rPr>
        <w:t>Thursday, April 22, 7pm</w:t>
      </w:r>
    </w:p>
    <w:p w:rsidR="00DF1A8A" w:rsidRPr="00DF1A8A" w:rsidRDefault="00DF1A8A" w:rsidP="00DF1A8A">
      <w:pPr>
        <w:pStyle w:val="NoSpacing"/>
        <w:spacing w:after="40" w:line="23" w:lineRule="atLeast"/>
        <w:rPr>
          <w:rFonts w:eastAsia="Times New Roman"/>
          <w:sz w:val="22"/>
        </w:rPr>
      </w:pPr>
      <w:r w:rsidRPr="00DF1A8A">
        <w:rPr>
          <w:rFonts w:eastAsia="Times New Roman"/>
          <w:sz w:val="22"/>
        </w:rPr>
        <w:t>Join us for a discussion of birds that we can expect to see during our upcoming Ducks and Donuts field trip. Learn about common waterfowl species and their unique field identification markings, along with some facts about the ecology of these charismatic species. We’ll also take some time to talk about other early spring birds in the area.</w:t>
      </w:r>
    </w:p>
    <w:p w:rsidR="00DF1A8A" w:rsidRDefault="00DF1A8A" w:rsidP="00DF1A8A">
      <w:pPr>
        <w:pStyle w:val="NoSpacing"/>
        <w:spacing w:after="40" w:line="23" w:lineRule="atLeast"/>
        <w:rPr>
          <w:rFonts w:eastAsia="Times New Roman"/>
          <w:sz w:val="22"/>
        </w:rPr>
      </w:pPr>
      <w:r w:rsidRPr="00DF1A8A">
        <w:rPr>
          <w:rFonts w:eastAsia="Times New Roman"/>
          <w:sz w:val="22"/>
        </w:rPr>
        <w:t>Visit </w:t>
      </w:r>
      <w:hyperlink r:id="rId8" w:tgtFrame="_blank" w:history="1">
        <w:r w:rsidRPr="00DF1A8A">
          <w:rPr>
            <w:rFonts w:eastAsia="Times New Roman"/>
            <w:sz w:val="22"/>
          </w:rPr>
          <w:t>www.tinmountain.org</w:t>
        </w:r>
      </w:hyperlink>
      <w:r w:rsidRPr="00DF1A8A">
        <w:rPr>
          <w:rFonts w:eastAsia="Times New Roman"/>
          <w:sz w:val="22"/>
        </w:rPr>
        <w:t> for link.</w:t>
      </w:r>
    </w:p>
    <w:p w:rsidR="00DF1A8A" w:rsidRPr="00DF1A8A" w:rsidRDefault="00DF1A8A" w:rsidP="00DF1A8A">
      <w:pPr>
        <w:pStyle w:val="NoSpacing"/>
        <w:spacing w:after="40" w:line="23" w:lineRule="atLeast"/>
        <w:rPr>
          <w:rFonts w:eastAsia="Times New Roman"/>
          <w:sz w:val="22"/>
        </w:rPr>
      </w:pPr>
    </w:p>
    <w:p w:rsidR="00DF1A8A" w:rsidRDefault="00DF1A8A" w:rsidP="00DF1A8A">
      <w:pPr>
        <w:pStyle w:val="m-2406575310608843011msonospacing"/>
        <w:shd w:val="clear" w:color="auto" w:fill="FFFFFF"/>
        <w:spacing w:before="0" w:beforeAutospacing="0" w:after="0" w:afterAutospacing="0" w:line="23" w:lineRule="atLeast"/>
        <w:rPr>
          <w:color w:val="222222"/>
        </w:rPr>
      </w:pPr>
      <w:r>
        <w:rPr>
          <w:color w:val="222222"/>
        </w:rPr>
        <w:t> </w:t>
      </w:r>
    </w:p>
    <w:p w:rsidR="00DF1A8A" w:rsidRPr="00DF1A8A" w:rsidRDefault="00DF1A8A" w:rsidP="00DF1A8A">
      <w:pPr>
        <w:pStyle w:val="m-2406575310608843011msonospacing"/>
        <w:shd w:val="clear" w:color="auto" w:fill="FFFFFF"/>
        <w:spacing w:before="0" w:beforeAutospacing="0" w:after="0" w:afterAutospacing="0" w:line="23" w:lineRule="atLeast"/>
        <w:rPr>
          <w:b/>
          <w:i/>
          <w:color w:val="222222"/>
        </w:rPr>
      </w:pPr>
      <w:r w:rsidRPr="00DF1A8A">
        <w:rPr>
          <w:b/>
          <w:i/>
          <w:color w:val="222222"/>
        </w:rPr>
        <w:t>Field Program</w:t>
      </w:r>
    </w:p>
    <w:p w:rsidR="00DF1A8A" w:rsidRDefault="00DF1A8A" w:rsidP="00DF1A8A">
      <w:pPr>
        <w:pStyle w:val="m-2406575310608843011msonospacing"/>
        <w:shd w:val="clear" w:color="auto" w:fill="FFFFFF"/>
        <w:spacing w:before="0" w:beforeAutospacing="0" w:after="0" w:afterAutospacing="0" w:line="23" w:lineRule="atLeast"/>
        <w:rPr>
          <w:color w:val="222222"/>
        </w:rPr>
      </w:pPr>
      <w:r>
        <w:rPr>
          <w:b/>
          <w:bCs/>
          <w:color w:val="222222"/>
        </w:rPr>
        <w:t>Ducks &amp; Donuts</w:t>
      </w:r>
    </w:p>
    <w:p w:rsidR="00DF1A8A" w:rsidRDefault="00DF1A8A" w:rsidP="00DF1A8A">
      <w:pPr>
        <w:pStyle w:val="m-2406575310608843011msonospacing"/>
        <w:shd w:val="clear" w:color="auto" w:fill="FFFFFF"/>
        <w:spacing w:before="0" w:beforeAutospacing="0" w:after="0" w:afterAutospacing="0" w:line="23" w:lineRule="atLeast"/>
        <w:rPr>
          <w:color w:val="222222"/>
        </w:rPr>
      </w:pPr>
      <w:r>
        <w:rPr>
          <w:b/>
          <w:bCs/>
          <w:color w:val="222222"/>
        </w:rPr>
        <w:t>Saturday, April 24 8:30-11:30am</w:t>
      </w:r>
    </w:p>
    <w:p w:rsidR="00DF1A8A" w:rsidRPr="00DF1A8A" w:rsidRDefault="00DF1A8A" w:rsidP="00DF1A8A">
      <w:pPr>
        <w:shd w:val="clear" w:color="auto" w:fill="FFFFFF"/>
        <w:spacing w:after="80" w:line="23" w:lineRule="atLeast"/>
        <w:rPr>
          <w:rFonts w:ascii="Times New Roman" w:hAnsi="Times New Roman" w:cs="Times New Roman"/>
          <w:color w:val="222222"/>
        </w:rPr>
      </w:pPr>
      <w:r w:rsidRPr="00DF1A8A">
        <w:rPr>
          <w:rFonts w:ascii="Times New Roman" w:hAnsi="Times New Roman" w:cs="Times New Roman"/>
          <w:color w:val="222222"/>
        </w:rPr>
        <w:t>The streams and ponds are opening up and ducks are returning.  We’ll explore the old course of the Saco River and other open water in search of wood ducks, hooded mergansers, common golden eyes, and other early migrants.  Bring binoculars and we’ll bring the donuts! </w:t>
      </w:r>
      <w:r w:rsidRPr="00DF1A8A">
        <w:rPr>
          <w:rFonts w:ascii="Times New Roman" w:hAnsi="Times New Roman" w:cs="Times New Roman"/>
          <w:i/>
          <w:iCs/>
          <w:color w:val="222222"/>
        </w:rPr>
        <w:t>Cost: $5/person</w:t>
      </w:r>
    </w:p>
    <w:p w:rsidR="00DF1A8A" w:rsidRPr="00DF1A8A" w:rsidRDefault="00DF1A8A" w:rsidP="00DF1A8A">
      <w:pPr>
        <w:shd w:val="clear" w:color="auto" w:fill="FFFFFF"/>
        <w:spacing w:after="80" w:line="23" w:lineRule="atLeast"/>
        <w:rPr>
          <w:rFonts w:ascii="Times New Roman" w:hAnsi="Times New Roman" w:cs="Times New Roman"/>
          <w:color w:val="222222"/>
        </w:rPr>
      </w:pPr>
      <w:r w:rsidRPr="00DF1A8A">
        <w:rPr>
          <w:rFonts w:ascii="Times New Roman" w:hAnsi="Times New Roman" w:cs="Times New Roman"/>
          <w:color w:val="000000"/>
          <w:lang w:val="en-CA"/>
        </w:rPr>
        <w:t>Space is limited; reservations required.</w:t>
      </w:r>
      <w:r w:rsidRPr="00DF1A8A">
        <w:rPr>
          <w:rFonts w:ascii="Times New Roman" w:hAnsi="Times New Roman" w:cs="Times New Roman"/>
          <w:color w:val="222222"/>
        </w:rPr>
        <w:t xml:space="preserve"> </w:t>
      </w:r>
      <w:hyperlink r:id="rId9" w:tgtFrame="_blank" w:history="1">
        <w:r>
          <w:rPr>
            <w:rStyle w:val="Hyperlink"/>
            <w:rFonts w:ascii="Times New Roman" w:hAnsi="Times New Roman" w:cs="Times New Roman"/>
            <w:i/>
            <w:iCs/>
            <w:color w:val="1155CC"/>
            <w:lang w:val="en-CA"/>
          </w:rPr>
          <w:t>C</w:t>
        </w:r>
        <w:r w:rsidRPr="00DF1A8A">
          <w:rPr>
            <w:rStyle w:val="Hyperlink"/>
            <w:rFonts w:ascii="Times New Roman" w:hAnsi="Times New Roman" w:cs="Times New Roman"/>
            <w:i/>
            <w:iCs/>
            <w:color w:val="1155CC"/>
            <w:lang w:val="en-CA"/>
          </w:rPr>
          <w:t>lick here</w:t>
        </w:r>
      </w:hyperlink>
      <w:r w:rsidRPr="00DF1A8A">
        <w:rPr>
          <w:rFonts w:ascii="Times New Roman" w:hAnsi="Times New Roman" w:cs="Times New Roman"/>
          <w:color w:val="000000"/>
          <w:lang w:val="en-CA"/>
        </w:rPr>
        <w:t> to register online</w:t>
      </w:r>
      <w:r>
        <w:rPr>
          <w:rFonts w:ascii="Times New Roman" w:hAnsi="Times New Roman" w:cs="Times New Roman"/>
          <w:color w:val="000000"/>
          <w:lang w:val="en-CA"/>
        </w:rPr>
        <w:t xml:space="preserve"> or call 603-447-6991</w:t>
      </w:r>
      <w:r w:rsidRPr="00DF1A8A">
        <w:rPr>
          <w:rFonts w:ascii="Times New Roman" w:hAnsi="Times New Roman" w:cs="Times New Roman"/>
          <w:color w:val="000000"/>
          <w:lang w:val="en-CA"/>
        </w:rPr>
        <w:t>.</w:t>
      </w:r>
    </w:p>
    <w:p w:rsidR="00DF1A8A" w:rsidRDefault="00DF1A8A" w:rsidP="00DF1A8A">
      <w:pPr>
        <w:shd w:val="clear" w:color="auto" w:fill="FFFFFF"/>
        <w:spacing w:after="80" w:line="23" w:lineRule="atLeast"/>
        <w:rPr>
          <w:rFonts w:ascii="Times New Roman" w:hAnsi="Times New Roman" w:cs="Times New Roman"/>
          <w:i/>
          <w:iCs/>
          <w:color w:val="222222"/>
        </w:rPr>
      </w:pPr>
      <w:r w:rsidRPr="00DF1A8A">
        <w:rPr>
          <w:rFonts w:ascii="Times New Roman" w:hAnsi="Times New Roman" w:cs="Times New Roman"/>
          <w:i/>
          <w:iCs/>
          <w:color w:val="222222"/>
        </w:rPr>
        <w:t>Cost: $5/person</w:t>
      </w:r>
    </w:p>
    <w:p w:rsidR="00BA13A3" w:rsidRDefault="00BA13A3" w:rsidP="00DF1A8A">
      <w:pPr>
        <w:shd w:val="clear" w:color="auto" w:fill="FFFFFF"/>
        <w:spacing w:after="80" w:line="23" w:lineRule="atLeast"/>
        <w:rPr>
          <w:rFonts w:ascii="Times New Roman" w:hAnsi="Times New Roman" w:cs="Times New Roman"/>
          <w:i/>
          <w:iCs/>
          <w:color w:val="222222"/>
        </w:rPr>
      </w:pPr>
    </w:p>
    <w:p w:rsidR="00BA13A3" w:rsidRPr="00DF1A8A" w:rsidRDefault="00BA13A3" w:rsidP="00BA13A3">
      <w:pPr>
        <w:pStyle w:val="NoSpacing"/>
        <w:spacing w:after="40" w:line="23" w:lineRule="atLeast"/>
        <w:rPr>
          <w:rFonts w:eastAsia="Times New Roman"/>
          <w:b/>
          <w:i/>
        </w:rPr>
      </w:pPr>
      <w:r>
        <w:rPr>
          <w:color w:val="222222"/>
        </w:rPr>
        <w:t> </w:t>
      </w:r>
      <w:r w:rsidRPr="00A659D1">
        <w:rPr>
          <w:rFonts w:eastAsia="Times New Roman"/>
          <w:b/>
          <w:i/>
        </w:rPr>
        <w:t>Online Program</w:t>
      </w:r>
    </w:p>
    <w:p w:rsidR="00BA13A3" w:rsidRPr="00DF1A8A" w:rsidRDefault="00BA13A3" w:rsidP="00BA13A3">
      <w:pPr>
        <w:pStyle w:val="NoSpacing"/>
        <w:spacing w:after="40" w:line="23" w:lineRule="atLeast"/>
        <w:rPr>
          <w:rFonts w:eastAsia="Times New Roman"/>
          <w:b/>
        </w:rPr>
      </w:pPr>
      <w:r>
        <w:rPr>
          <w:rFonts w:eastAsia="Times New Roman"/>
          <w:b/>
        </w:rPr>
        <w:t>Identifying Spring Warblers</w:t>
      </w:r>
    </w:p>
    <w:p w:rsidR="00BA13A3" w:rsidRDefault="00BA13A3" w:rsidP="00BA13A3">
      <w:pPr>
        <w:pStyle w:val="NoSpacing"/>
        <w:spacing w:after="40" w:line="23" w:lineRule="atLeast"/>
        <w:rPr>
          <w:rFonts w:eastAsia="Times New Roman"/>
          <w:b/>
        </w:rPr>
      </w:pPr>
      <w:r>
        <w:rPr>
          <w:rFonts w:eastAsia="Times New Roman"/>
          <w:b/>
        </w:rPr>
        <w:t>Thursday, April 29</w:t>
      </w:r>
      <w:r w:rsidRPr="00DF1A8A">
        <w:rPr>
          <w:rFonts w:eastAsia="Times New Roman"/>
          <w:b/>
        </w:rPr>
        <w:t>, 7pm</w:t>
      </w:r>
    </w:p>
    <w:p w:rsidR="00BA13A3" w:rsidRPr="00BA13A3" w:rsidRDefault="00BA13A3" w:rsidP="00BA13A3">
      <w:pPr>
        <w:pStyle w:val="NoSpacing"/>
        <w:spacing w:after="40" w:line="23" w:lineRule="atLeast"/>
        <w:rPr>
          <w:rFonts w:eastAsia="Times New Roman"/>
          <w:b/>
          <w:sz w:val="22"/>
          <w:szCs w:val="22"/>
        </w:rPr>
      </w:pPr>
      <w:r w:rsidRPr="00BA13A3">
        <w:rPr>
          <w:color w:val="222222"/>
          <w:sz w:val="22"/>
          <w:szCs w:val="22"/>
        </w:rPr>
        <w:t>Lifelong birder Will Broussard will help us prepare for the upcoming warbler season with a review of the common and not-so-common warblers of the Mount Washington Valley. All aspects of identification will be examined including field marks, song, and habitat. </w:t>
      </w:r>
    </w:p>
    <w:p w:rsidR="00BA13A3" w:rsidRPr="00BA13A3" w:rsidRDefault="00BA13A3" w:rsidP="00BA13A3">
      <w:pPr>
        <w:pStyle w:val="m4576415900522390085msonospacing"/>
        <w:shd w:val="clear" w:color="auto" w:fill="FFFFFF"/>
        <w:spacing w:before="0" w:beforeAutospacing="0" w:after="0" w:afterAutospacing="0"/>
        <w:rPr>
          <w:color w:val="222222"/>
          <w:sz w:val="22"/>
          <w:szCs w:val="22"/>
        </w:rPr>
      </w:pPr>
      <w:r w:rsidRPr="00BA13A3">
        <w:rPr>
          <w:color w:val="222222"/>
          <w:sz w:val="22"/>
          <w:szCs w:val="22"/>
        </w:rPr>
        <w:t>Sponsored in part by th</w:t>
      </w:r>
      <w:r w:rsidRPr="00BA13A3">
        <w:rPr>
          <w:color w:val="222222"/>
          <w:sz w:val="22"/>
          <w:szCs w:val="22"/>
        </w:rPr>
        <w:t>e Friends of the Whitney Center</w:t>
      </w:r>
    </w:p>
    <w:p w:rsidR="00BA13A3" w:rsidRPr="00BA13A3" w:rsidRDefault="00BA13A3" w:rsidP="00BA13A3">
      <w:pPr>
        <w:shd w:val="clear" w:color="auto" w:fill="FFFFFF"/>
        <w:rPr>
          <w:rFonts w:ascii="Times New Roman" w:hAnsi="Times New Roman" w:cs="Times New Roman"/>
          <w:color w:val="222222"/>
        </w:rPr>
      </w:pPr>
      <w:r w:rsidRPr="00BA13A3">
        <w:rPr>
          <w:rFonts w:ascii="Times New Roman" w:hAnsi="Times New Roman" w:cs="Times New Roman"/>
          <w:i/>
          <w:iCs/>
          <w:color w:val="222222"/>
        </w:rPr>
        <w:t>Visit </w:t>
      </w:r>
      <w:hyperlink r:id="rId10" w:tgtFrame="_blank" w:history="1">
        <w:r w:rsidRPr="00BA13A3">
          <w:rPr>
            <w:rStyle w:val="Hyperlink"/>
            <w:rFonts w:ascii="Times New Roman" w:hAnsi="Times New Roman" w:cs="Times New Roman"/>
            <w:i/>
            <w:iCs/>
            <w:color w:val="1155CC"/>
          </w:rPr>
          <w:t>www.tinmountain.org</w:t>
        </w:r>
      </w:hyperlink>
      <w:r w:rsidRPr="00BA13A3">
        <w:rPr>
          <w:rFonts w:ascii="Times New Roman" w:hAnsi="Times New Roman" w:cs="Times New Roman"/>
          <w:i/>
          <w:iCs/>
          <w:color w:val="222222"/>
        </w:rPr>
        <w:t> for link.</w:t>
      </w:r>
    </w:p>
    <w:bookmarkEnd w:id="0"/>
    <w:p w:rsidR="00BA13A3" w:rsidRPr="00DF1A8A" w:rsidRDefault="00BA13A3" w:rsidP="00DF1A8A">
      <w:pPr>
        <w:shd w:val="clear" w:color="auto" w:fill="FFFFFF"/>
        <w:spacing w:after="80" w:line="23" w:lineRule="atLeast"/>
        <w:rPr>
          <w:rFonts w:ascii="Times New Roman" w:hAnsi="Times New Roman" w:cs="Times New Roman"/>
          <w:color w:val="222222"/>
        </w:rPr>
      </w:pPr>
    </w:p>
    <w:p w:rsidR="00DF1A8A" w:rsidRDefault="00DF1A8A" w:rsidP="005A17B1">
      <w:pPr>
        <w:pStyle w:val="NoSpacing"/>
        <w:spacing w:after="120" w:line="264" w:lineRule="auto"/>
        <w:rPr>
          <w:rFonts w:eastAsia="Times New Roman"/>
        </w:rPr>
      </w:pPr>
    </w:p>
    <w:p w:rsidR="005A17B1" w:rsidRPr="00A659D1" w:rsidRDefault="005A17B1" w:rsidP="00A659D1">
      <w:pPr>
        <w:pStyle w:val="NoSpacing"/>
        <w:spacing w:after="120" w:line="264" w:lineRule="auto"/>
        <w:rPr>
          <w:rFonts w:eastAsia="Times New Roman"/>
          <w:sz w:val="28"/>
        </w:rPr>
      </w:pPr>
    </w:p>
    <w:sectPr w:rsidR="005A17B1" w:rsidRPr="00A659D1" w:rsidSect="008E1559">
      <w:pgSz w:w="12240" w:h="15840"/>
      <w:pgMar w:top="1440"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E2D"/>
    <w:rsid w:val="00000DBA"/>
    <w:rsid w:val="000605F5"/>
    <w:rsid w:val="00075BBC"/>
    <w:rsid w:val="00093D32"/>
    <w:rsid w:val="000E3B97"/>
    <w:rsid w:val="000E5B05"/>
    <w:rsid w:val="000E6C89"/>
    <w:rsid w:val="000F5E18"/>
    <w:rsid w:val="000F773C"/>
    <w:rsid w:val="00107BC8"/>
    <w:rsid w:val="0017176E"/>
    <w:rsid w:val="00175DD9"/>
    <w:rsid w:val="001A13D9"/>
    <w:rsid w:val="001A38BA"/>
    <w:rsid w:val="001E23C3"/>
    <w:rsid w:val="001E3FBB"/>
    <w:rsid w:val="001F24DF"/>
    <w:rsid w:val="001F4CFD"/>
    <w:rsid w:val="001F53A3"/>
    <w:rsid w:val="001F560E"/>
    <w:rsid w:val="00212975"/>
    <w:rsid w:val="00273750"/>
    <w:rsid w:val="00276370"/>
    <w:rsid w:val="0029730F"/>
    <w:rsid w:val="002A0E7E"/>
    <w:rsid w:val="002A1DF5"/>
    <w:rsid w:val="002A1E2D"/>
    <w:rsid w:val="002B4DF3"/>
    <w:rsid w:val="002E380F"/>
    <w:rsid w:val="003063EE"/>
    <w:rsid w:val="00331D6B"/>
    <w:rsid w:val="0033372D"/>
    <w:rsid w:val="00336CC4"/>
    <w:rsid w:val="003370D5"/>
    <w:rsid w:val="003502EC"/>
    <w:rsid w:val="00363DDB"/>
    <w:rsid w:val="00390469"/>
    <w:rsid w:val="003B14E6"/>
    <w:rsid w:val="003B2A4B"/>
    <w:rsid w:val="003F276E"/>
    <w:rsid w:val="003F6E69"/>
    <w:rsid w:val="0042228D"/>
    <w:rsid w:val="00426B2B"/>
    <w:rsid w:val="00426D83"/>
    <w:rsid w:val="0043776F"/>
    <w:rsid w:val="00457837"/>
    <w:rsid w:val="004A6336"/>
    <w:rsid w:val="004D7E72"/>
    <w:rsid w:val="004F1EB1"/>
    <w:rsid w:val="004F49DE"/>
    <w:rsid w:val="004F71AE"/>
    <w:rsid w:val="005260FE"/>
    <w:rsid w:val="005276C7"/>
    <w:rsid w:val="00527D35"/>
    <w:rsid w:val="00547D82"/>
    <w:rsid w:val="00570369"/>
    <w:rsid w:val="00590D79"/>
    <w:rsid w:val="005A17B1"/>
    <w:rsid w:val="00624BCD"/>
    <w:rsid w:val="00636A66"/>
    <w:rsid w:val="00696503"/>
    <w:rsid w:val="006965FC"/>
    <w:rsid w:val="006B741A"/>
    <w:rsid w:val="006F3E88"/>
    <w:rsid w:val="00704C92"/>
    <w:rsid w:val="00713E1B"/>
    <w:rsid w:val="00730503"/>
    <w:rsid w:val="00732F88"/>
    <w:rsid w:val="00775EC5"/>
    <w:rsid w:val="007D03DF"/>
    <w:rsid w:val="007F0504"/>
    <w:rsid w:val="008353A7"/>
    <w:rsid w:val="00860E11"/>
    <w:rsid w:val="00870869"/>
    <w:rsid w:val="00874CFF"/>
    <w:rsid w:val="00890D4E"/>
    <w:rsid w:val="008A1312"/>
    <w:rsid w:val="008B5D37"/>
    <w:rsid w:val="008E1559"/>
    <w:rsid w:val="009200C5"/>
    <w:rsid w:val="00925DE7"/>
    <w:rsid w:val="009266D6"/>
    <w:rsid w:val="0096184B"/>
    <w:rsid w:val="00961E94"/>
    <w:rsid w:val="00973967"/>
    <w:rsid w:val="00973BC9"/>
    <w:rsid w:val="00976C34"/>
    <w:rsid w:val="00986410"/>
    <w:rsid w:val="009B0F99"/>
    <w:rsid w:val="009B1E72"/>
    <w:rsid w:val="009C75CC"/>
    <w:rsid w:val="009C77FE"/>
    <w:rsid w:val="009F2578"/>
    <w:rsid w:val="00A659D1"/>
    <w:rsid w:val="00AB5A8B"/>
    <w:rsid w:val="00AC06FA"/>
    <w:rsid w:val="00B04867"/>
    <w:rsid w:val="00B26695"/>
    <w:rsid w:val="00B2760C"/>
    <w:rsid w:val="00B51374"/>
    <w:rsid w:val="00B51BEC"/>
    <w:rsid w:val="00B54D3F"/>
    <w:rsid w:val="00B55333"/>
    <w:rsid w:val="00B65C12"/>
    <w:rsid w:val="00B677AF"/>
    <w:rsid w:val="00BA13A3"/>
    <w:rsid w:val="00BD3286"/>
    <w:rsid w:val="00BE1C80"/>
    <w:rsid w:val="00C04FA6"/>
    <w:rsid w:val="00C8113B"/>
    <w:rsid w:val="00C83C71"/>
    <w:rsid w:val="00C90528"/>
    <w:rsid w:val="00CB58C5"/>
    <w:rsid w:val="00CC6F7C"/>
    <w:rsid w:val="00D5180A"/>
    <w:rsid w:val="00D55E91"/>
    <w:rsid w:val="00D6279A"/>
    <w:rsid w:val="00D904E4"/>
    <w:rsid w:val="00D91657"/>
    <w:rsid w:val="00D950F3"/>
    <w:rsid w:val="00D95DF8"/>
    <w:rsid w:val="00DD7392"/>
    <w:rsid w:val="00DF1A8A"/>
    <w:rsid w:val="00E16E91"/>
    <w:rsid w:val="00E81E78"/>
    <w:rsid w:val="00E844D8"/>
    <w:rsid w:val="00E86C5D"/>
    <w:rsid w:val="00E90B7A"/>
    <w:rsid w:val="00E96387"/>
    <w:rsid w:val="00EA18F9"/>
    <w:rsid w:val="00EC1D37"/>
    <w:rsid w:val="00EE481E"/>
    <w:rsid w:val="00EF0ABE"/>
    <w:rsid w:val="00F16CFD"/>
    <w:rsid w:val="00F22B18"/>
    <w:rsid w:val="00F767F4"/>
    <w:rsid w:val="00F93AA6"/>
    <w:rsid w:val="00FA0E97"/>
    <w:rsid w:val="00FA1FEF"/>
    <w:rsid w:val="00FC343A"/>
    <w:rsid w:val="00FD2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E2D"/>
    <w:rPr>
      <w:rFonts w:ascii="Tahoma" w:hAnsi="Tahoma" w:cs="Tahoma"/>
      <w:sz w:val="16"/>
      <w:szCs w:val="16"/>
    </w:rPr>
  </w:style>
  <w:style w:type="character" w:styleId="Hyperlink">
    <w:name w:val="Hyperlink"/>
    <w:basedOn w:val="DefaultParagraphFont"/>
    <w:uiPriority w:val="99"/>
    <w:unhideWhenUsed/>
    <w:rsid w:val="001F53A3"/>
    <w:rPr>
      <w:color w:val="0000FF" w:themeColor="hyperlink"/>
      <w:u w:val="single"/>
    </w:rPr>
  </w:style>
  <w:style w:type="paragraph" w:styleId="NormalWeb">
    <w:name w:val="Normal (Web)"/>
    <w:basedOn w:val="Normal"/>
    <w:uiPriority w:val="99"/>
    <w:unhideWhenUsed/>
    <w:rsid w:val="00107B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7BC8"/>
    <w:rPr>
      <w:b/>
      <w:bCs/>
    </w:rPr>
  </w:style>
  <w:style w:type="character" w:styleId="Emphasis">
    <w:name w:val="Emphasis"/>
    <w:basedOn w:val="DefaultParagraphFont"/>
    <w:uiPriority w:val="20"/>
    <w:qFormat/>
    <w:rsid w:val="00107BC8"/>
    <w:rPr>
      <w:i/>
      <w:iCs/>
    </w:rPr>
  </w:style>
  <w:style w:type="paragraph" w:customStyle="1" w:styleId="m576861842445996583msonospacing">
    <w:name w:val="m_576861842445996583msonospacing"/>
    <w:basedOn w:val="Normal"/>
    <w:rsid w:val="0057036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E23C3"/>
    <w:pPr>
      <w:spacing w:after="0" w:line="240" w:lineRule="auto"/>
    </w:pPr>
    <w:rPr>
      <w:rFonts w:ascii="Times New Roman" w:hAnsi="Times New Roman" w:cs="Times New Roman"/>
      <w:sz w:val="24"/>
      <w:szCs w:val="24"/>
    </w:rPr>
  </w:style>
  <w:style w:type="paragraph" w:customStyle="1" w:styleId="m5418599959435226501msonospacing">
    <w:name w:val="m_5418599959435226501msonospacing"/>
    <w:basedOn w:val="Normal"/>
    <w:rsid w:val="006F3E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881420450137535894msonospacing">
    <w:name w:val="m_2881420450137535894msonospacing"/>
    <w:basedOn w:val="Normal"/>
    <w:rsid w:val="00422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851704733007123891msonospacing">
    <w:name w:val="m_5851704733007123891msonospacing"/>
    <w:basedOn w:val="Normal"/>
    <w:rsid w:val="008A13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978798173678068711msonospacing">
    <w:name w:val="m_1978798173678068711msonospacing"/>
    <w:basedOn w:val="Normal"/>
    <w:rsid w:val="00F22B1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90D79"/>
    <w:rPr>
      <w:color w:val="800080" w:themeColor="followedHyperlink"/>
      <w:u w:val="single"/>
    </w:rPr>
  </w:style>
  <w:style w:type="paragraph" w:customStyle="1" w:styleId="m-2406575310608843011msonospacing">
    <w:name w:val="m_-2406575310608843011msonospacing"/>
    <w:basedOn w:val="Normal"/>
    <w:rsid w:val="00DF1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6415900522390085msonospacing">
    <w:name w:val="m_4576415900522390085msonospacing"/>
    <w:basedOn w:val="Normal"/>
    <w:rsid w:val="00BA13A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E2D"/>
    <w:rPr>
      <w:rFonts w:ascii="Tahoma" w:hAnsi="Tahoma" w:cs="Tahoma"/>
      <w:sz w:val="16"/>
      <w:szCs w:val="16"/>
    </w:rPr>
  </w:style>
  <w:style w:type="character" w:styleId="Hyperlink">
    <w:name w:val="Hyperlink"/>
    <w:basedOn w:val="DefaultParagraphFont"/>
    <w:uiPriority w:val="99"/>
    <w:unhideWhenUsed/>
    <w:rsid w:val="001F53A3"/>
    <w:rPr>
      <w:color w:val="0000FF" w:themeColor="hyperlink"/>
      <w:u w:val="single"/>
    </w:rPr>
  </w:style>
  <w:style w:type="paragraph" w:styleId="NormalWeb">
    <w:name w:val="Normal (Web)"/>
    <w:basedOn w:val="Normal"/>
    <w:uiPriority w:val="99"/>
    <w:unhideWhenUsed/>
    <w:rsid w:val="00107B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7BC8"/>
    <w:rPr>
      <w:b/>
      <w:bCs/>
    </w:rPr>
  </w:style>
  <w:style w:type="character" w:styleId="Emphasis">
    <w:name w:val="Emphasis"/>
    <w:basedOn w:val="DefaultParagraphFont"/>
    <w:uiPriority w:val="20"/>
    <w:qFormat/>
    <w:rsid w:val="00107BC8"/>
    <w:rPr>
      <w:i/>
      <w:iCs/>
    </w:rPr>
  </w:style>
  <w:style w:type="paragraph" w:customStyle="1" w:styleId="m576861842445996583msonospacing">
    <w:name w:val="m_576861842445996583msonospacing"/>
    <w:basedOn w:val="Normal"/>
    <w:rsid w:val="0057036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E23C3"/>
    <w:pPr>
      <w:spacing w:after="0" w:line="240" w:lineRule="auto"/>
    </w:pPr>
    <w:rPr>
      <w:rFonts w:ascii="Times New Roman" w:hAnsi="Times New Roman" w:cs="Times New Roman"/>
      <w:sz w:val="24"/>
      <w:szCs w:val="24"/>
    </w:rPr>
  </w:style>
  <w:style w:type="paragraph" w:customStyle="1" w:styleId="m5418599959435226501msonospacing">
    <w:name w:val="m_5418599959435226501msonospacing"/>
    <w:basedOn w:val="Normal"/>
    <w:rsid w:val="006F3E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881420450137535894msonospacing">
    <w:name w:val="m_2881420450137535894msonospacing"/>
    <w:basedOn w:val="Normal"/>
    <w:rsid w:val="00422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851704733007123891msonospacing">
    <w:name w:val="m_5851704733007123891msonospacing"/>
    <w:basedOn w:val="Normal"/>
    <w:rsid w:val="008A13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978798173678068711msonospacing">
    <w:name w:val="m_1978798173678068711msonospacing"/>
    <w:basedOn w:val="Normal"/>
    <w:rsid w:val="00F22B1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90D79"/>
    <w:rPr>
      <w:color w:val="800080" w:themeColor="followedHyperlink"/>
      <w:u w:val="single"/>
    </w:rPr>
  </w:style>
  <w:style w:type="paragraph" w:customStyle="1" w:styleId="m-2406575310608843011msonospacing">
    <w:name w:val="m_-2406575310608843011msonospacing"/>
    <w:basedOn w:val="Normal"/>
    <w:rsid w:val="00DF1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6415900522390085msonospacing">
    <w:name w:val="m_4576415900522390085msonospacing"/>
    <w:basedOn w:val="Normal"/>
    <w:rsid w:val="00BA13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5237">
      <w:bodyDiv w:val="1"/>
      <w:marLeft w:val="0"/>
      <w:marRight w:val="0"/>
      <w:marTop w:val="0"/>
      <w:marBottom w:val="0"/>
      <w:divBdr>
        <w:top w:val="none" w:sz="0" w:space="0" w:color="auto"/>
        <w:left w:val="none" w:sz="0" w:space="0" w:color="auto"/>
        <w:bottom w:val="none" w:sz="0" w:space="0" w:color="auto"/>
        <w:right w:val="none" w:sz="0" w:space="0" w:color="auto"/>
      </w:divBdr>
    </w:div>
    <w:div w:id="210197305">
      <w:bodyDiv w:val="1"/>
      <w:marLeft w:val="0"/>
      <w:marRight w:val="0"/>
      <w:marTop w:val="0"/>
      <w:marBottom w:val="0"/>
      <w:divBdr>
        <w:top w:val="none" w:sz="0" w:space="0" w:color="auto"/>
        <w:left w:val="none" w:sz="0" w:space="0" w:color="auto"/>
        <w:bottom w:val="none" w:sz="0" w:space="0" w:color="auto"/>
        <w:right w:val="none" w:sz="0" w:space="0" w:color="auto"/>
      </w:divBdr>
    </w:div>
    <w:div w:id="218638881">
      <w:bodyDiv w:val="1"/>
      <w:marLeft w:val="0"/>
      <w:marRight w:val="0"/>
      <w:marTop w:val="0"/>
      <w:marBottom w:val="0"/>
      <w:divBdr>
        <w:top w:val="none" w:sz="0" w:space="0" w:color="auto"/>
        <w:left w:val="none" w:sz="0" w:space="0" w:color="auto"/>
        <w:bottom w:val="none" w:sz="0" w:space="0" w:color="auto"/>
        <w:right w:val="none" w:sz="0" w:space="0" w:color="auto"/>
      </w:divBdr>
    </w:div>
    <w:div w:id="416098828">
      <w:bodyDiv w:val="1"/>
      <w:marLeft w:val="0"/>
      <w:marRight w:val="0"/>
      <w:marTop w:val="0"/>
      <w:marBottom w:val="0"/>
      <w:divBdr>
        <w:top w:val="none" w:sz="0" w:space="0" w:color="auto"/>
        <w:left w:val="none" w:sz="0" w:space="0" w:color="auto"/>
        <w:bottom w:val="none" w:sz="0" w:space="0" w:color="auto"/>
        <w:right w:val="none" w:sz="0" w:space="0" w:color="auto"/>
      </w:divBdr>
      <w:divsChild>
        <w:div w:id="1120340259">
          <w:marLeft w:val="0"/>
          <w:marRight w:val="0"/>
          <w:marTop w:val="0"/>
          <w:marBottom w:val="0"/>
          <w:divBdr>
            <w:top w:val="none" w:sz="0" w:space="0" w:color="auto"/>
            <w:left w:val="none" w:sz="0" w:space="0" w:color="auto"/>
            <w:bottom w:val="none" w:sz="0" w:space="0" w:color="auto"/>
            <w:right w:val="none" w:sz="0" w:space="0" w:color="auto"/>
          </w:divBdr>
          <w:divsChild>
            <w:div w:id="19990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2713">
      <w:bodyDiv w:val="1"/>
      <w:marLeft w:val="0"/>
      <w:marRight w:val="0"/>
      <w:marTop w:val="0"/>
      <w:marBottom w:val="0"/>
      <w:divBdr>
        <w:top w:val="none" w:sz="0" w:space="0" w:color="auto"/>
        <w:left w:val="none" w:sz="0" w:space="0" w:color="auto"/>
        <w:bottom w:val="none" w:sz="0" w:space="0" w:color="auto"/>
        <w:right w:val="none" w:sz="0" w:space="0" w:color="auto"/>
      </w:divBdr>
    </w:div>
    <w:div w:id="576667760">
      <w:bodyDiv w:val="1"/>
      <w:marLeft w:val="0"/>
      <w:marRight w:val="0"/>
      <w:marTop w:val="0"/>
      <w:marBottom w:val="0"/>
      <w:divBdr>
        <w:top w:val="none" w:sz="0" w:space="0" w:color="auto"/>
        <w:left w:val="none" w:sz="0" w:space="0" w:color="auto"/>
        <w:bottom w:val="none" w:sz="0" w:space="0" w:color="auto"/>
        <w:right w:val="none" w:sz="0" w:space="0" w:color="auto"/>
      </w:divBdr>
    </w:div>
    <w:div w:id="610363034">
      <w:bodyDiv w:val="1"/>
      <w:marLeft w:val="0"/>
      <w:marRight w:val="0"/>
      <w:marTop w:val="0"/>
      <w:marBottom w:val="0"/>
      <w:divBdr>
        <w:top w:val="none" w:sz="0" w:space="0" w:color="auto"/>
        <w:left w:val="none" w:sz="0" w:space="0" w:color="auto"/>
        <w:bottom w:val="none" w:sz="0" w:space="0" w:color="auto"/>
        <w:right w:val="none" w:sz="0" w:space="0" w:color="auto"/>
      </w:divBdr>
    </w:div>
    <w:div w:id="772243157">
      <w:bodyDiv w:val="1"/>
      <w:marLeft w:val="0"/>
      <w:marRight w:val="0"/>
      <w:marTop w:val="0"/>
      <w:marBottom w:val="0"/>
      <w:divBdr>
        <w:top w:val="none" w:sz="0" w:space="0" w:color="auto"/>
        <w:left w:val="none" w:sz="0" w:space="0" w:color="auto"/>
        <w:bottom w:val="none" w:sz="0" w:space="0" w:color="auto"/>
        <w:right w:val="none" w:sz="0" w:space="0" w:color="auto"/>
      </w:divBdr>
    </w:div>
    <w:div w:id="774205760">
      <w:bodyDiv w:val="1"/>
      <w:marLeft w:val="0"/>
      <w:marRight w:val="0"/>
      <w:marTop w:val="0"/>
      <w:marBottom w:val="0"/>
      <w:divBdr>
        <w:top w:val="none" w:sz="0" w:space="0" w:color="auto"/>
        <w:left w:val="none" w:sz="0" w:space="0" w:color="auto"/>
        <w:bottom w:val="none" w:sz="0" w:space="0" w:color="auto"/>
        <w:right w:val="none" w:sz="0" w:space="0" w:color="auto"/>
      </w:divBdr>
    </w:div>
    <w:div w:id="904072107">
      <w:bodyDiv w:val="1"/>
      <w:marLeft w:val="0"/>
      <w:marRight w:val="0"/>
      <w:marTop w:val="0"/>
      <w:marBottom w:val="0"/>
      <w:divBdr>
        <w:top w:val="none" w:sz="0" w:space="0" w:color="auto"/>
        <w:left w:val="none" w:sz="0" w:space="0" w:color="auto"/>
        <w:bottom w:val="none" w:sz="0" w:space="0" w:color="auto"/>
        <w:right w:val="none" w:sz="0" w:space="0" w:color="auto"/>
      </w:divBdr>
    </w:div>
    <w:div w:id="925765055">
      <w:bodyDiv w:val="1"/>
      <w:marLeft w:val="0"/>
      <w:marRight w:val="0"/>
      <w:marTop w:val="0"/>
      <w:marBottom w:val="0"/>
      <w:divBdr>
        <w:top w:val="none" w:sz="0" w:space="0" w:color="auto"/>
        <w:left w:val="none" w:sz="0" w:space="0" w:color="auto"/>
        <w:bottom w:val="none" w:sz="0" w:space="0" w:color="auto"/>
        <w:right w:val="none" w:sz="0" w:space="0" w:color="auto"/>
      </w:divBdr>
    </w:div>
    <w:div w:id="1036389133">
      <w:bodyDiv w:val="1"/>
      <w:marLeft w:val="0"/>
      <w:marRight w:val="0"/>
      <w:marTop w:val="0"/>
      <w:marBottom w:val="0"/>
      <w:divBdr>
        <w:top w:val="none" w:sz="0" w:space="0" w:color="auto"/>
        <w:left w:val="none" w:sz="0" w:space="0" w:color="auto"/>
        <w:bottom w:val="none" w:sz="0" w:space="0" w:color="auto"/>
        <w:right w:val="none" w:sz="0" w:space="0" w:color="auto"/>
      </w:divBdr>
    </w:div>
    <w:div w:id="1389036367">
      <w:bodyDiv w:val="1"/>
      <w:marLeft w:val="0"/>
      <w:marRight w:val="0"/>
      <w:marTop w:val="0"/>
      <w:marBottom w:val="0"/>
      <w:divBdr>
        <w:top w:val="none" w:sz="0" w:space="0" w:color="auto"/>
        <w:left w:val="none" w:sz="0" w:space="0" w:color="auto"/>
        <w:bottom w:val="none" w:sz="0" w:space="0" w:color="auto"/>
        <w:right w:val="none" w:sz="0" w:space="0" w:color="auto"/>
      </w:divBdr>
      <w:divsChild>
        <w:div w:id="1564439214">
          <w:marLeft w:val="0"/>
          <w:marRight w:val="0"/>
          <w:marTop w:val="0"/>
          <w:marBottom w:val="0"/>
          <w:divBdr>
            <w:top w:val="none" w:sz="0" w:space="0" w:color="auto"/>
            <w:left w:val="none" w:sz="0" w:space="0" w:color="auto"/>
            <w:bottom w:val="none" w:sz="0" w:space="0" w:color="auto"/>
            <w:right w:val="none" w:sz="0" w:space="0" w:color="auto"/>
          </w:divBdr>
          <w:divsChild>
            <w:div w:id="1718041869">
              <w:marLeft w:val="0"/>
              <w:marRight w:val="0"/>
              <w:marTop w:val="0"/>
              <w:marBottom w:val="0"/>
              <w:divBdr>
                <w:top w:val="none" w:sz="0" w:space="0" w:color="auto"/>
                <w:left w:val="none" w:sz="0" w:space="0" w:color="auto"/>
                <w:bottom w:val="none" w:sz="0" w:space="0" w:color="auto"/>
                <w:right w:val="none" w:sz="0" w:space="0" w:color="auto"/>
              </w:divBdr>
            </w:div>
            <w:div w:id="666397411">
              <w:marLeft w:val="300"/>
              <w:marRight w:val="0"/>
              <w:marTop w:val="0"/>
              <w:marBottom w:val="0"/>
              <w:divBdr>
                <w:top w:val="none" w:sz="0" w:space="0" w:color="auto"/>
                <w:left w:val="none" w:sz="0" w:space="0" w:color="auto"/>
                <w:bottom w:val="none" w:sz="0" w:space="0" w:color="auto"/>
                <w:right w:val="none" w:sz="0" w:space="0" w:color="auto"/>
              </w:divBdr>
            </w:div>
            <w:div w:id="587614939">
              <w:marLeft w:val="300"/>
              <w:marRight w:val="0"/>
              <w:marTop w:val="0"/>
              <w:marBottom w:val="0"/>
              <w:divBdr>
                <w:top w:val="none" w:sz="0" w:space="0" w:color="auto"/>
                <w:left w:val="none" w:sz="0" w:space="0" w:color="auto"/>
                <w:bottom w:val="none" w:sz="0" w:space="0" w:color="auto"/>
                <w:right w:val="none" w:sz="0" w:space="0" w:color="auto"/>
              </w:divBdr>
            </w:div>
            <w:div w:id="1666937799">
              <w:marLeft w:val="0"/>
              <w:marRight w:val="0"/>
              <w:marTop w:val="0"/>
              <w:marBottom w:val="0"/>
              <w:divBdr>
                <w:top w:val="none" w:sz="0" w:space="0" w:color="auto"/>
                <w:left w:val="none" w:sz="0" w:space="0" w:color="auto"/>
                <w:bottom w:val="none" w:sz="0" w:space="0" w:color="auto"/>
                <w:right w:val="none" w:sz="0" w:space="0" w:color="auto"/>
              </w:divBdr>
            </w:div>
            <w:div w:id="979312931">
              <w:marLeft w:val="60"/>
              <w:marRight w:val="0"/>
              <w:marTop w:val="0"/>
              <w:marBottom w:val="0"/>
              <w:divBdr>
                <w:top w:val="none" w:sz="0" w:space="0" w:color="auto"/>
                <w:left w:val="none" w:sz="0" w:space="0" w:color="auto"/>
                <w:bottom w:val="none" w:sz="0" w:space="0" w:color="auto"/>
                <w:right w:val="none" w:sz="0" w:space="0" w:color="auto"/>
              </w:divBdr>
            </w:div>
          </w:divsChild>
        </w:div>
        <w:div w:id="1049575247">
          <w:marLeft w:val="0"/>
          <w:marRight w:val="0"/>
          <w:marTop w:val="0"/>
          <w:marBottom w:val="0"/>
          <w:divBdr>
            <w:top w:val="none" w:sz="0" w:space="0" w:color="auto"/>
            <w:left w:val="none" w:sz="0" w:space="0" w:color="auto"/>
            <w:bottom w:val="none" w:sz="0" w:space="0" w:color="auto"/>
            <w:right w:val="none" w:sz="0" w:space="0" w:color="auto"/>
          </w:divBdr>
          <w:divsChild>
            <w:div w:id="533005868">
              <w:marLeft w:val="0"/>
              <w:marRight w:val="0"/>
              <w:marTop w:val="120"/>
              <w:marBottom w:val="0"/>
              <w:divBdr>
                <w:top w:val="none" w:sz="0" w:space="0" w:color="auto"/>
                <w:left w:val="none" w:sz="0" w:space="0" w:color="auto"/>
                <w:bottom w:val="none" w:sz="0" w:space="0" w:color="auto"/>
                <w:right w:val="none" w:sz="0" w:space="0" w:color="auto"/>
              </w:divBdr>
              <w:divsChild>
                <w:div w:id="212734654">
                  <w:marLeft w:val="0"/>
                  <w:marRight w:val="0"/>
                  <w:marTop w:val="0"/>
                  <w:marBottom w:val="0"/>
                  <w:divBdr>
                    <w:top w:val="none" w:sz="0" w:space="0" w:color="auto"/>
                    <w:left w:val="none" w:sz="0" w:space="0" w:color="auto"/>
                    <w:bottom w:val="none" w:sz="0" w:space="0" w:color="auto"/>
                    <w:right w:val="none" w:sz="0" w:space="0" w:color="auto"/>
                  </w:divBdr>
                  <w:divsChild>
                    <w:div w:id="319382962">
                      <w:marLeft w:val="0"/>
                      <w:marRight w:val="0"/>
                      <w:marTop w:val="0"/>
                      <w:marBottom w:val="0"/>
                      <w:divBdr>
                        <w:top w:val="none" w:sz="0" w:space="0" w:color="auto"/>
                        <w:left w:val="none" w:sz="0" w:space="0" w:color="auto"/>
                        <w:bottom w:val="none" w:sz="0" w:space="0" w:color="auto"/>
                        <w:right w:val="none" w:sz="0" w:space="0" w:color="auto"/>
                      </w:divBdr>
                      <w:divsChild>
                        <w:div w:id="6416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532386">
      <w:bodyDiv w:val="1"/>
      <w:marLeft w:val="0"/>
      <w:marRight w:val="0"/>
      <w:marTop w:val="0"/>
      <w:marBottom w:val="0"/>
      <w:divBdr>
        <w:top w:val="none" w:sz="0" w:space="0" w:color="auto"/>
        <w:left w:val="none" w:sz="0" w:space="0" w:color="auto"/>
        <w:bottom w:val="none" w:sz="0" w:space="0" w:color="auto"/>
        <w:right w:val="none" w:sz="0" w:space="0" w:color="auto"/>
      </w:divBdr>
    </w:div>
    <w:div w:id="1614904121">
      <w:bodyDiv w:val="1"/>
      <w:marLeft w:val="0"/>
      <w:marRight w:val="0"/>
      <w:marTop w:val="0"/>
      <w:marBottom w:val="0"/>
      <w:divBdr>
        <w:top w:val="none" w:sz="0" w:space="0" w:color="auto"/>
        <w:left w:val="none" w:sz="0" w:space="0" w:color="auto"/>
        <w:bottom w:val="none" w:sz="0" w:space="0" w:color="auto"/>
        <w:right w:val="none" w:sz="0" w:space="0" w:color="auto"/>
      </w:divBdr>
    </w:div>
    <w:div w:id="1647778355">
      <w:bodyDiv w:val="1"/>
      <w:marLeft w:val="0"/>
      <w:marRight w:val="0"/>
      <w:marTop w:val="0"/>
      <w:marBottom w:val="0"/>
      <w:divBdr>
        <w:top w:val="none" w:sz="0" w:space="0" w:color="auto"/>
        <w:left w:val="none" w:sz="0" w:space="0" w:color="auto"/>
        <w:bottom w:val="none" w:sz="0" w:space="0" w:color="auto"/>
        <w:right w:val="none" w:sz="0" w:space="0" w:color="auto"/>
      </w:divBdr>
    </w:div>
    <w:div w:id="1678074256">
      <w:bodyDiv w:val="1"/>
      <w:marLeft w:val="0"/>
      <w:marRight w:val="0"/>
      <w:marTop w:val="0"/>
      <w:marBottom w:val="0"/>
      <w:divBdr>
        <w:top w:val="none" w:sz="0" w:space="0" w:color="auto"/>
        <w:left w:val="none" w:sz="0" w:space="0" w:color="auto"/>
        <w:bottom w:val="none" w:sz="0" w:space="0" w:color="auto"/>
        <w:right w:val="none" w:sz="0" w:space="0" w:color="auto"/>
      </w:divBdr>
    </w:div>
    <w:div w:id="186366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nmountain.org/" TargetMode="External"/><Relationship Id="rId3" Type="http://schemas.microsoft.com/office/2007/relationships/stylesWithEffects" Target="stylesWithEffects.xml"/><Relationship Id="rId7" Type="http://schemas.openxmlformats.org/officeDocument/2006/relationships/hyperlink" Target="mailto:dwinch@tinmountai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inmountain.org/" TargetMode="External"/><Relationship Id="rId4" Type="http://schemas.openxmlformats.org/officeDocument/2006/relationships/settings" Target="settings.xml"/><Relationship Id="rId9" Type="http://schemas.openxmlformats.org/officeDocument/2006/relationships/hyperlink" Target="https://docs.google.com/forms/d/e/1FAIpQLSfLrMbnvLUSL202x18s5sSkxG6ufQ_dcghvOLRKXP2baOgKSg/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C3C18-9128-4FA9-9E02-7EA4F5FE1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2021-02-12T15:17:00Z</cp:lastPrinted>
  <dcterms:created xsi:type="dcterms:W3CDTF">2021-04-19T14:08:00Z</dcterms:created>
  <dcterms:modified xsi:type="dcterms:W3CDTF">2021-04-19T14:08:00Z</dcterms:modified>
</cp:coreProperties>
</file>